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2D" w:rsidRDefault="00A4412D" w:rsidP="00A441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</w:t>
      </w:r>
      <w:r w:rsidR="00970FF0">
        <w:rPr>
          <w:rFonts w:ascii="Times New Roman" w:hAnsi="Times New Roman" w:cs="Times New Roman"/>
          <w:b/>
          <w:sz w:val="28"/>
          <w:szCs w:val="28"/>
        </w:rPr>
        <w:t>тский сад «Солнышко»  д</w:t>
      </w:r>
      <w:proofErr w:type="gramStart"/>
      <w:r w:rsidR="00970FF0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970FF0">
        <w:rPr>
          <w:rFonts w:ascii="Times New Roman" w:hAnsi="Times New Roman" w:cs="Times New Roman"/>
          <w:b/>
          <w:sz w:val="28"/>
          <w:szCs w:val="28"/>
        </w:rPr>
        <w:t>ервомайская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A4412D" w:rsidRPr="00A4412D" w:rsidRDefault="00A4412D" w:rsidP="00A4412D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A4412D">
        <w:rPr>
          <w:rFonts w:ascii="Times New Roman" w:hAnsi="Times New Roman" w:cs="Times New Roman"/>
          <w:b/>
          <w:i/>
          <w:sz w:val="48"/>
          <w:szCs w:val="48"/>
        </w:rPr>
        <w:t>Рекомендации родителям</w:t>
      </w:r>
    </w:p>
    <w:p w:rsidR="00A4412D" w:rsidRPr="00A4412D" w:rsidRDefault="00A4412D" w:rsidP="00A4412D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A4412D">
        <w:rPr>
          <w:rFonts w:ascii="Times New Roman" w:hAnsi="Times New Roman" w:cs="Times New Roman"/>
          <w:b/>
          <w:i/>
          <w:sz w:val="48"/>
          <w:szCs w:val="48"/>
        </w:rPr>
        <w:t>по сохранению и укреплению здоровья ребенка</w:t>
      </w:r>
    </w:p>
    <w:p w:rsidR="00A4412D" w:rsidRPr="00A4412D" w:rsidRDefault="00A4412D" w:rsidP="00A4412D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A4412D">
        <w:rPr>
          <w:rFonts w:ascii="Times New Roman" w:hAnsi="Times New Roman" w:cs="Times New Roman"/>
          <w:b/>
          <w:i/>
          <w:sz w:val="48"/>
          <w:szCs w:val="48"/>
        </w:rPr>
        <w:t>в летний период</w:t>
      </w: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12D" w:rsidRPr="00A4412D" w:rsidRDefault="00A4412D" w:rsidP="00A441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lastRenderedPageBreak/>
        <w:t>С целью оздоровления ребенка в летний период рекомендуется проводить ежедневно утреннюю гимнастику на свежем воздухе, также ребенку полезны легкие пробежки вместе с родителями, выезды за город к воде, семейные походы.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Как правило, дети охотно занимаются утренней гимнастикой, главное контролировать интенсивность нагрузки с учетом возраста и физического развития детей, а также постоянно проявлять выдумку и, время от времени, разнообразить используемые упражнения.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12D">
        <w:rPr>
          <w:rFonts w:ascii="Times New Roman" w:hAnsi="Times New Roman" w:cs="Times New Roman"/>
          <w:sz w:val="28"/>
          <w:szCs w:val="28"/>
        </w:rPr>
        <w:t>Упражнения подбираются с таким расчетом, чтобы в них принимали участие основные мышечные группы и системы детского организма.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Лучшая пора для закаливания – лето. Разумно проведенное лето помогает предохранить малыша от простудных заболеваний в холодное время года. Лучше, если отдых ребенка организуется в родных местах с привычными климатическими условиями.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В выходные дни, выезжая с ребенком на отдых к воде, пожалуйста, обратите внимание на следующие рекомендации.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Купание в реке, озере, море разрешается детям после 2 лет один раз в день при безветренной погоде, если температура воды не ниже 23</w:t>
      </w:r>
      <w:proofErr w:type="gramStart"/>
      <w:r w:rsidRPr="00A4412D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A4412D">
        <w:rPr>
          <w:rFonts w:ascii="Times New Roman" w:hAnsi="Times New Roman" w:cs="Times New Roman"/>
          <w:sz w:val="28"/>
          <w:szCs w:val="28"/>
        </w:rPr>
        <w:t>, а воздуха – не менее 25°С.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Продолжительность купания – до 5 мин. Глубина при этом должна быть не выше пояса детей. В купании ребенка в открытом водоеме обязательно должен участвовать взрослый.</w:t>
      </w:r>
    </w:p>
    <w:p w:rsidR="00A4412D" w:rsidRPr="00A4412D" w:rsidRDefault="00A4412D" w:rsidP="00A4412D">
      <w:pPr>
        <w:rPr>
          <w:rFonts w:ascii="Times New Roman" w:hAnsi="Times New Roman" w:cs="Times New Roman"/>
          <w:b/>
          <w:sz w:val="28"/>
          <w:szCs w:val="28"/>
        </w:rPr>
      </w:pPr>
      <w:r w:rsidRPr="00A4412D">
        <w:rPr>
          <w:rFonts w:ascii="Times New Roman" w:hAnsi="Times New Roman" w:cs="Times New Roman"/>
          <w:b/>
          <w:i/>
          <w:iCs/>
          <w:sz w:val="28"/>
          <w:szCs w:val="28"/>
        </w:rPr>
        <w:t>Игры, в которые можно поиграть с ребенком на берегу озера, реки, моря: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На песке очень удобно прыгать в длину (с места, с разбега).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Воткните в песок палку, на расстоянии 3, 5, 10 шагов кидайте камешки. Выигрывает тот, чей камень упадет ближе к палке.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Попасть в цель (камень, ракушку) при помощи водяных пистолетов.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На некотором расстоянии от воды поставьте детские ведерки. Дети носят пластиковыми стаканчиками воду из реки, моря в ведерко. Кто быстрее наполнит? Также можно использовать и губки, ложки и формочки для песка.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Проявите фантазию, разнообразьте свой отдых и отдых своего ребенка.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 xml:space="preserve">            Также очень интересной формой летних занятий являются прогулки-походы, которые представляют собой один из важнейших организованных </w:t>
      </w:r>
      <w:r w:rsidRPr="00A4412D">
        <w:rPr>
          <w:rFonts w:ascii="Times New Roman" w:hAnsi="Times New Roman" w:cs="Times New Roman"/>
          <w:sz w:val="28"/>
          <w:szCs w:val="28"/>
        </w:rPr>
        <w:lastRenderedPageBreak/>
        <w:t>видов двигательной деятельности. В ходе них решаются не только оздоровительные задачи, совершенствуются двигательные навыки и физические качества детей, но и воспитывается любовь и эстетическое отношение к природе, удовлетворяются познавательные потребности.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Пешие прогулки–походы могут включать в себя: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наблюдение в природе и сбор природного материала;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выполнение имитационных движений (подражание действиям птиц, зверей, насекомых);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физкультурное занятие или комплекс игр и физических упражнений;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упражнения на дыхание, игры на внимание;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самостоятельные игры детей (на привале);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с целью повышения интереса детей к данному виду прогулок и закрепления приобретенных умений и навыков могут быть проведены спортивные игры-развлечения.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 xml:space="preserve">Конечно, во время летнего отдыха будет много фотографий, которые вы принесете для </w:t>
      </w:r>
      <w:r>
        <w:rPr>
          <w:rFonts w:ascii="Times New Roman" w:hAnsi="Times New Roman" w:cs="Times New Roman"/>
          <w:sz w:val="28"/>
          <w:szCs w:val="28"/>
        </w:rPr>
        <w:t>оформления выставки «Лето – 2017</w:t>
      </w:r>
      <w:r w:rsidRPr="00A4412D">
        <w:rPr>
          <w:rFonts w:ascii="Times New Roman" w:hAnsi="Times New Roman" w:cs="Times New Roman"/>
          <w:sz w:val="28"/>
          <w:szCs w:val="28"/>
        </w:rPr>
        <w:t>». Главное – не забыть фотоаппарат, чтобы сохранить летние впечатления.</w:t>
      </w:r>
    </w:p>
    <w:p w:rsidR="00A4412D" w:rsidRPr="00A4412D" w:rsidRDefault="00A4412D" w:rsidP="00A4412D">
      <w:pPr>
        <w:rPr>
          <w:rFonts w:ascii="Times New Roman" w:hAnsi="Times New Roman" w:cs="Times New Roman"/>
          <w:sz w:val="28"/>
          <w:szCs w:val="28"/>
        </w:rPr>
      </w:pPr>
      <w:r w:rsidRPr="00A4412D">
        <w:rPr>
          <w:rFonts w:ascii="Times New Roman" w:hAnsi="Times New Roman" w:cs="Times New Roman"/>
          <w:sz w:val="28"/>
          <w:szCs w:val="28"/>
        </w:rPr>
        <w:t>Хорошего вам отдыха!</w:t>
      </w:r>
    </w:p>
    <w:p w:rsidR="002172D9" w:rsidRPr="00A4412D" w:rsidRDefault="002172D9" w:rsidP="00A4412D">
      <w:pPr>
        <w:rPr>
          <w:rFonts w:ascii="Times New Roman" w:hAnsi="Times New Roman" w:cs="Times New Roman"/>
          <w:sz w:val="28"/>
          <w:szCs w:val="28"/>
        </w:rPr>
      </w:pPr>
    </w:p>
    <w:sectPr w:rsidR="002172D9" w:rsidRPr="00A4412D" w:rsidSect="00A4412D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7DB5"/>
    <w:multiLevelType w:val="multilevel"/>
    <w:tmpl w:val="D512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11D9D"/>
    <w:multiLevelType w:val="multilevel"/>
    <w:tmpl w:val="A9E4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2D"/>
    <w:rsid w:val="002172D9"/>
    <w:rsid w:val="0030240B"/>
    <w:rsid w:val="0048692E"/>
    <w:rsid w:val="00970FF0"/>
    <w:rsid w:val="00A4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412D"/>
    <w:rPr>
      <w:b/>
      <w:bCs/>
    </w:rPr>
  </w:style>
  <w:style w:type="character" w:styleId="a5">
    <w:name w:val="Emphasis"/>
    <w:basedOn w:val="a0"/>
    <w:uiPriority w:val="20"/>
    <w:qFormat/>
    <w:rsid w:val="00A4412D"/>
    <w:rPr>
      <w:i/>
      <w:iCs/>
    </w:rPr>
  </w:style>
  <w:style w:type="paragraph" w:styleId="a6">
    <w:name w:val="No Spacing"/>
    <w:uiPriority w:val="1"/>
    <w:qFormat/>
    <w:rsid w:val="00A441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412D"/>
    <w:rPr>
      <w:b/>
      <w:bCs/>
    </w:rPr>
  </w:style>
  <w:style w:type="character" w:styleId="a5">
    <w:name w:val="Emphasis"/>
    <w:basedOn w:val="a0"/>
    <w:uiPriority w:val="20"/>
    <w:qFormat/>
    <w:rsid w:val="00A4412D"/>
    <w:rPr>
      <w:i/>
      <w:iCs/>
    </w:rPr>
  </w:style>
  <w:style w:type="paragraph" w:styleId="a6">
    <w:name w:val="No Spacing"/>
    <w:uiPriority w:val="1"/>
    <w:qFormat/>
    <w:rsid w:val="00A44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Flura</cp:lastModifiedBy>
  <cp:revision>2</cp:revision>
  <dcterms:created xsi:type="dcterms:W3CDTF">2021-01-05T08:34:00Z</dcterms:created>
  <dcterms:modified xsi:type="dcterms:W3CDTF">2021-01-05T08:34:00Z</dcterms:modified>
</cp:coreProperties>
</file>